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027A3B" w:rsidRDefault="00A12CCD" w:rsidP="00E06C8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1;visibility:visible;mso-wrap-edited:f">
            <v:imagedata r:id="rId6" o:title=""/>
            <w10:wrap type="topAndBottom"/>
          </v:shape>
          <o:OLEObject Type="Embed" ProgID="Word.Picture.8" ShapeID="_x0000_s1026" DrawAspect="Content" ObjectID="_1471346572" r:id="rId7"/>
        </w:pict>
      </w:r>
    </w:p>
    <w:p w:rsidR="00F22964" w:rsidRPr="00027A3B" w:rsidRDefault="00F22964" w:rsidP="00E06C8A">
      <w:pPr>
        <w:pStyle w:val="aa"/>
        <w:spacing w:line="240" w:lineRule="auto"/>
      </w:pPr>
    </w:p>
    <w:p w:rsidR="00F22964" w:rsidRPr="00937714" w:rsidRDefault="00F22964" w:rsidP="00E06C8A">
      <w:pPr>
        <w:pStyle w:val="aa"/>
        <w:spacing w:line="240" w:lineRule="auto"/>
        <w:rPr>
          <w:sz w:val="28"/>
          <w:szCs w:val="28"/>
        </w:rPr>
      </w:pPr>
      <w:r w:rsidRPr="00937714">
        <w:rPr>
          <w:sz w:val="28"/>
          <w:szCs w:val="28"/>
        </w:rPr>
        <w:t>ДЕПАРТАМЕНТ СОЦИАЛЬНОЙ ЗАЩИТЫ НАСЕЛЕНИЯ</w:t>
      </w:r>
    </w:p>
    <w:p w:rsidR="00F22964" w:rsidRPr="00937714" w:rsidRDefault="00F22964" w:rsidP="00E06C8A">
      <w:pPr>
        <w:pStyle w:val="aa"/>
        <w:spacing w:line="240" w:lineRule="auto"/>
        <w:rPr>
          <w:sz w:val="28"/>
          <w:szCs w:val="28"/>
        </w:rPr>
      </w:pPr>
      <w:r w:rsidRPr="00937714">
        <w:rPr>
          <w:sz w:val="28"/>
          <w:szCs w:val="28"/>
        </w:rPr>
        <w:t>КЕМЕРОВСКОЙ ОБЛАСТИ</w:t>
      </w:r>
    </w:p>
    <w:p w:rsidR="00F22964" w:rsidRPr="00937714" w:rsidRDefault="00F22964" w:rsidP="00E06C8A">
      <w:pPr>
        <w:spacing w:line="360" w:lineRule="auto"/>
        <w:ind w:firstLine="720"/>
        <w:jc w:val="both"/>
        <w:rPr>
          <w:sz w:val="28"/>
          <w:szCs w:val="28"/>
        </w:rPr>
      </w:pPr>
    </w:p>
    <w:p w:rsidR="00F22964" w:rsidRPr="00937714" w:rsidRDefault="00F22964" w:rsidP="00E06C8A">
      <w:pPr>
        <w:pStyle w:val="aa"/>
        <w:spacing w:line="240" w:lineRule="auto"/>
        <w:rPr>
          <w:sz w:val="28"/>
          <w:szCs w:val="28"/>
        </w:rPr>
      </w:pPr>
      <w:r w:rsidRPr="00937714">
        <w:rPr>
          <w:sz w:val="28"/>
          <w:szCs w:val="28"/>
        </w:rPr>
        <w:t>ПРИКАЗ</w:t>
      </w:r>
    </w:p>
    <w:p w:rsidR="00F22964" w:rsidRPr="00027A3B" w:rsidRDefault="00F22964" w:rsidP="00E06C8A">
      <w:pPr>
        <w:spacing w:line="360" w:lineRule="auto"/>
        <w:ind w:firstLine="720"/>
        <w:jc w:val="both"/>
      </w:pPr>
    </w:p>
    <w:p w:rsidR="00F22964" w:rsidRPr="00027A3B" w:rsidRDefault="001944CD" w:rsidP="00E06C8A">
      <w:pPr>
        <w:spacing w:line="360" w:lineRule="auto"/>
        <w:ind w:firstLine="720"/>
        <w:jc w:val="both"/>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79.8pt;margin-top:16.55pt;width:186.15pt;height:21.75pt;z-index:2;mso-width-percent:400;mso-height-percent:200;mso-width-percent:400;mso-height-percent:200;mso-width-relative:margin;mso-height-relative:margin" filled="f" strokecolor="white">
            <v:textbox style="mso-fit-shape-to-text:t">
              <w:txbxContent>
                <w:p w:rsidR="001944CD" w:rsidRDefault="001944CD">
                  <w:r>
                    <w:t>04.09.2014            120</w:t>
                  </w:r>
                </w:p>
              </w:txbxContent>
            </v:textbox>
          </v:shape>
        </w:pict>
      </w:r>
    </w:p>
    <w:p w:rsidR="00F22964" w:rsidRPr="00027A3B" w:rsidRDefault="00F22964" w:rsidP="00E06C8A">
      <w:pPr>
        <w:jc w:val="center"/>
      </w:pPr>
      <w:r w:rsidRPr="00027A3B">
        <w:t>От _____________ № _____</w:t>
      </w:r>
    </w:p>
    <w:p w:rsidR="00F22964" w:rsidRPr="00027A3B" w:rsidRDefault="00F22964" w:rsidP="00E06C8A">
      <w:pPr>
        <w:jc w:val="center"/>
      </w:pPr>
      <w:r w:rsidRPr="00027A3B">
        <w:t>г. Кемерово</w:t>
      </w:r>
    </w:p>
    <w:p w:rsidR="00F22964" w:rsidRPr="00027A3B" w:rsidRDefault="00F22964" w:rsidP="00E06C8A"/>
    <w:p w:rsidR="00F22964" w:rsidRDefault="00F22964" w:rsidP="00424BE1">
      <w:pPr>
        <w:ind w:firstLine="720"/>
        <w:jc w:val="both"/>
        <w:rPr>
          <w:sz w:val="28"/>
          <w:szCs w:val="28"/>
        </w:rPr>
      </w:pPr>
    </w:p>
    <w:p w:rsidR="00F22964" w:rsidRDefault="00F22964" w:rsidP="00E06C8A">
      <w:pPr>
        <w:ind w:firstLine="720"/>
        <w:jc w:val="center"/>
        <w:rPr>
          <w:sz w:val="28"/>
          <w:szCs w:val="28"/>
        </w:rPr>
      </w:pPr>
    </w:p>
    <w:p w:rsidR="00F22964" w:rsidRPr="001C7E54" w:rsidRDefault="00F22964" w:rsidP="0068279D">
      <w:pPr>
        <w:jc w:val="center"/>
        <w:rPr>
          <w:b/>
          <w:bCs/>
          <w:sz w:val="28"/>
          <w:szCs w:val="28"/>
        </w:rPr>
      </w:pPr>
      <w:r>
        <w:rPr>
          <w:b/>
          <w:bCs/>
          <w:sz w:val="28"/>
          <w:szCs w:val="28"/>
        </w:rPr>
        <w:t>О внесении изменений в приказ департамента социальной защиты населения Кемеровской области от 21.01.2014 № 10</w:t>
      </w:r>
    </w:p>
    <w:p w:rsidR="00F22964" w:rsidRDefault="00F22964" w:rsidP="0068279D">
      <w:pPr>
        <w:autoSpaceDE w:val="0"/>
        <w:autoSpaceDN w:val="0"/>
        <w:adjustRightInd w:val="0"/>
        <w:jc w:val="center"/>
        <w:rPr>
          <w:b/>
          <w:bCs/>
          <w:sz w:val="28"/>
          <w:szCs w:val="28"/>
        </w:rPr>
      </w:pPr>
      <w:r>
        <w:rPr>
          <w:b/>
          <w:bCs/>
          <w:sz w:val="28"/>
          <w:szCs w:val="28"/>
        </w:rPr>
        <w:t>«Об утверждении Порядка проведения оценки последствий принятия решения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Кемеровской области или муниципальной собственностью и находящихся в пользовании учреждений социального обслуживания, а также о реорганизации или ликвидации государственных и муниципальных учреждений социального обслуживания для детей, включая критерии этой оценки, порядок создания комиссии по оценке последствий такого решения и подготовки ею заключений»</w:t>
      </w:r>
    </w:p>
    <w:p w:rsidR="00F22964" w:rsidRDefault="00F22964" w:rsidP="00424BE1">
      <w:pPr>
        <w:ind w:firstLine="720"/>
        <w:jc w:val="both"/>
        <w:rPr>
          <w:sz w:val="28"/>
          <w:szCs w:val="28"/>
        </w:rPr>
      </w:pPr>
    </w:p>
    <w:p w:rsidR="00F22964" w:rsidRDefault="00F22964" w:rsidP="0068279D">
      <w:pPr>
        <w:ind w:firstLine="709"/>
        <w:jc w:val="both"/>
        <w:rPr>
          <w:sz w:val="28"/>
          <w:szCs w:val="28"/>
        </w:rPr>
      </w:pPr>
      <w:r>
        <w:rPr>
          <w:sz w:val="28"/>
          <w:szCs w:val="28"/>
        </w:rPr>
        <w:t>В соответствии с изменениями в структуре департамента:</w:t>
      </w:r>
    </w:p>
    <w:p w:rsidR="00F22964" w:rsidRPr="00FC717B" w:rsidRDefault="00F22964" w:rsidP="0068279D">
      <w:pPr>
        <w:jc w:val="both"/>
        <w:rPr>
          <w:b/>
          <w:bCs/>
          <w:sz w:val="28"/>
          <w:szCs w:val="28"/>
        </w:rPr>
      </w:pPr>
      <w:r w:rsidRPr="00FC717B">
        <w:rPr>
          <w:b/>
          <w:bCs/>
          <w:sz w:val="28"/>
          <w:szCs w:val="28"/>
        </w:rPr>
        <w:t>ПРИКАЗЫВАЮ:</w:t>
      </w:r>
    </w:p>
    <w:p w:rsidR="00F22964" w:rsidRDefault="00F22964" w:rsidP="0068279D">
      <w:pPr>
        <w:autoSpaceDE w:val="0"/>
        <w:autoSpaceDN w:val="0"/>
        <w:adjustRightInd w:val="0"/>
        <w:ind w:firstLine="709"/>
        <w:jc w:val="both"/>
        <w:rPr>
          <w:sz w:val="28"/>
          <w:szCs w:val="28"/>
        </w:rPr>
      </w:pPr>
      <w:r>
        <w:rPr>
          <w:sz w:val="28"/>
          <w:szCs w:val="28"/>
        </w:rPr>
        <w:t xml:space="preserve">1. Внести в состав комиссии по оценке последствий принятия решения о реконструкции, модернизации, об изменении назначения или о ликвидации объектов социальной инфраструктуры для детей, находящихся в пользовании государственных учреждений социального обслуживания, а также о реорганизации или ликвидации государственных учреждений социального обслуживания для детей, утвержденный приказом департамента социальной защиты населения Кемеровской области от 21.01.2014 № 10 </w:t>
      </w:r>
      <w:r w:rsidRPr="001C7E54">
        <w:rPr>
          <w:sz w:val="28"/>
          <w:szCs w:val="28"/>
        </w:rPr>
        <w:t>«Об утверждении Порядка</w:t>
      </w:r>
      <w:r>
        <w:rPr>
          <w:b/>
          <w:bCs/>
          <w:sz w:val="28"/>
          <w:szCs w:val="28"/>
        </w:rPr>
        <w:t xml:space="preserve"> </w:t>
      </w:r>
      <w:r w:rsidRPr="001C7E54">
        <w:rPr>
          <w:sz w:val="28"/>
          <w:szCs w:val="28"/>
        </w:rPr>
        <w:t xml:space="preserve">проведения оценки последствий принятия решения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Кемеровской области или муниципальной собственностью и находящихся в пользовании учреждений социального обслуживания, а также о реорганизации или ликвидации государственных и муниципальных учреждений социального обслуживания для детей, включая критерии этой оценки, порядок создания комиссии по оценке последствий </w:t>
      </w:r>
      <w:r w:rsidRPr="001C7E54">
        <w:rPr>
          <w:sz w:val="28"/>
          <w:szCs w:val="28"/>
        </w:rPr>
        <w:lastRenderedPageBreak/>
        <w:t>такого решения и подготовки ею заключений»</w:t>
      </w:r>
      <w:r>
        <w:rPr>
          <w:sz w:val="28"/>
          <w:szCs w:val="28"/>
        </w:rPr>
        <w:t xml:space="preserve"> (в редакции приказа департамента социальной защиты населения Кемеровской области от 16.06.2014 № 72) следующие изменения:</w:t>
      </w:r>
    </w:p>
    <w:p w:rsidR="00F22964" w:rsidRDefault="00F22964" w:rsidP="009A0D57">
      <w:pPr>
        <w:autoSpaceDE w:val="0"/>
        <w:autoSpaceDN w:val="0"/>
        <w:adjustRightInd w:val="0"/>
        <w:ind w:firstLine="709"/>
        <w:jc w:val="both"/>
        <w:rPr>
          <w:sz w:val="28"/>
          <w:szCs w:val="28"/>
        </w:rPr>
      </w:pPr>
      <w:r>
        <w:rPr>
          <w:sz w:val="28"/>
          <w:szCs w:val="28"/>
        </w:rPr>
        <w:t>1.1. Наименование должности Печенкина Сергея Николаевича</w:t>
      </w:r>
      <w:r w:rsidRPr="009A0D57">
        <w:rPr>
          <w:sz w:val="28"/>
          <w:szCs w:val="28"/>
        </w:rPr>
        <w:t xml:space="preserve"> </w:t>
      </w:r>
      <w:r>
        <w:rPr>
          <w:sz w:val="28"/>
          <w:szCs w:val="28"/>
        </w:rPr>
        <w:t>изложить в следующей редакции:</w:t>
      </w:r>
    </w:p>
    <w:p w:rsidR="00F22964" w:rsidRPr="009A0D57" w:rsidRDefault="00F22964" w:rsidP="009A0D57">
      <w:pPr>
        <w:autoSpaceDE w:val="0"/>
        <w:autoSpaceDN w:val="0"/>
        <w:adjustRightInd w:val="0"/>
        <w:ind w:firstLine="709"/>
        <w:jc w:val="both"/>
        <w:rPr>
          <w:sz w:val="28"/>
          <w:szCs w:val="28"/>
        </w:rPr>
      </w:pPr>
      <w:r>
        <w:rPr>
          <w:sz w:val="28"/>
          <w:szCs w:val="28"/>
        </w:rPr>
        <w:t xml:space="preserve"> «заместитель начальника управления обеспечения деятельности учреждений стационарного социального обслуживания - заведующий сектором организации комплексной безопасности учреждений социальной защиты департамента социальной защиты населения Кемеровской области».</w:t>
      </w:r>
    </w:p>
    <w:p w:rsidR="00F22964" w:rsidRDefault="00F22964" w:rsidP="0068279D">
      <w:pPr>
        <w:autoSpaceDE w:val="0"/>
        <w:autoSpaceDN w:val="0"/>
        <w:adjustRightInd w:val="0"/>
        <w:ind w:firstLine="709"/>
        <w:jc w:val="both"/>
        <w:rPr>
          <w:sz w:val="28"/>
          <w:szCs w:val="28"/>
        </w:rPr>
      </w:pPr>
      <w:r>
        <w:rPr>
          <w:sz w:val="28"/>
          <w:szCs w:val="28"/>
        </w:rPr>
        <w:t>1.2. Наименование должности Чайки Натальи Сергеевны</w:t>
      </w:r>
      <w:r w:rsidRPr="009A0D57">
        <w:rPr>
          <w:sz w:val="28"/>
          <w:szCs w:val="28"/>
        </w:rPr>
        <w:t xml:space="preserve"> </w:t>
      </w:r>
      <w:r>
        <w:rPr>
          <w:sz w:val="28"/>
          <w:szCs w:val="28"/>
        </w:rPr>
        <w:t>изложить в следующей редакции:</w:t>
      </w:r>
    </w:p>
    <w:p w:rsidR="00F22964" w:rsidRDefault="00F22964" w:rsidP="009A0D57">
      <w:pPr>
        <w:autoSpaceDE w:val="0"/>
        <w:autoSpaceDN w:val="0"/>
        <w:adjustRightInd w:val="0"/>
        <w:ind w:firstLine="709"/>
        <w:jc w:val="both"/>
        <w:rPr>
          <w:sz w:val="28"/>
          <w:szCs w:val="28"/>
        </w:rPr>
      </w:pPr>
      <w:r>
        <w:rPr>
          <w:sz w:val="28"/>
          <w:szCs w:val="28"/>
        </w:rPr>
        <w:t>«начальник управления финансового обеспечения деятельности учреждений и управлений социальной защиты</w:t>
      </w:r>
      <w:r w:rsidRPr="006362C7">
        <w:rPr>
          <w:sz w:val="28"/>
          <w:szCs w:val="28"/>
        </w:rPr>
        <w:t>»</w:t>
      </w:r>
      <w:r>
        <w:rPr>
          <w:sz w:val="28"/>
          <w:szCs w:val="28"/>
        </w:rPr>
        <w:t>.</w:t>
      </w:r>
    </w:p>
    <w:p w:rsidR="00F22964" w:rsidRDefault="00F22964" w:rsidP="0068279D">
      <w:pPr>
        <w:autoSpaceDE w:val="0"/>
        <w:autoSpaceDN w:val="0"/>
        <w:adjustRightInd w:val="0"/>
        <w:ind w:firstLine="709"/>
        <w:jc w:val="both"/>
        <w:rPr>
          <w:sz w:val="28"/>
          <w:szCs w:val="28"/>
        </w:rPr>
      </w:pPr>
      <w:r>
        <w:rPr>
          <w:sz w:val="28"/>
          <w:szCs w:val="28"/>
        </w:rPr>
        <w:t>1.3. Наименование должности Галянского Валерия Михайловича изложить в следующей редакции:</w:t>
      </w:r>
    </w:p>
    <w:p w:rsidR="00F22964" w:rsidRPr="006362C7" w:rsidRDefault="00F22964" w:rsidP="0068279D">
      <w:pPr>
        <w:autoSpaceDE w:val="0"/>
        <w:autoSpaceDN w:val="0"/>
        <w:adjustRightInd w:val="0"/>
        <w:ind w:firstLine="709"/>
        <w:jc w:val="both"/>
        <w:rPr>
          <w:sz w:val="28"/>
          <w:szCs w:val="28"/>
        </w:rPr>
      </w:pPr>
      <w:r>
        <w:rPr>
          <w:sz w:val="28"/>
          <w:szCs w:val="28"/>
        </w:rPr>
        <w:t xml:space="preserve"> «консультант сектора организации комплексной безопасности учреждений социальной защиты управления обеспечения деятельности учреждений стационарного социального обслуживания департамента социальной защиты населения Кемеровской области, секретарь комиссии».</w:t>
      </w:r>
    </w:p>
    <w:p w:rsidR="00F22964" w:rsidRDefault="00F22964" w:rsidP="0068279D">
      <w:pPr>
        <w:autoSpaceDE w:val="0"/>
        <w:autoSpaceDN w:val="0"/>
        <w:adjustRightInd w:val="0"/>
        <w:ind w:firstLine="709"/>
        <w:jc w:val="both"/>
        <w:rPr>
          <w:sz w:val="28"/>
          <w:szCs w:val="28"/>
        </w:rPr>
      </w:pPr>
      <w:r>
        <w:rPr>
          <w:sz w:val="28"/>
          <w:szCs w:val="28"/>
        </w:rPr>
        <w:t>1.4. В наименовании должности Бочанцева Алексея Сергеевича слова «отдела методической и правовой работы» заменить словами «правового управления».</w:t>
      </w:r>
    </w:p>
    <w:p w:rsidR="00F22964" w:rsidRDefault="00F22964" w:rsidP="0068279D">
      <w:pPr>
        <w:autoSpaceDE w:val="0"/>
        <w:autoSpaceDN w:val="0"/>
        <w:adjustRightInd w:val="0"/>
        <w:ind w:firstLine="709"/>
        <w:jc w:val="both"/>
        <w:rPr>
          <w:sz w:val="28"/>
          <w:szCs w:val="28"/>
        </w:rPr>
      </w:pPr>
      <w:r>
        <w:rPr>
          <w:sz w:val="28"/>
          <w:szCs w:val="28"/>
        </w:rPr>
        <w:t>2. Отделу программного обеспечения отрасли и технического обслуживания (А.Г.Королик)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F22964" w:rsidRDefault="00F22964" w:rsidP="0068279D">
      <w:pPr>
        <w:autoSpaceDE w:val="0"/>
        <w:autoSpaceDN w:val="0"/>
        <w:adjustRightInd w:val="0"/>
        <w:ind w:firstLine="709"/>
        <w:jc w:val="both"/>
        <w:rPr>
          <w:sz w:val="28"/>
          <w:szCs w:val="28"/>
        </w:rPr>
      </w:pPr>
      <w:r>
        <w:rPr>
          <w:sz w:val="28"/>
          <w:szCs w:val="28"/>
        </w:rPr>
        <w:t>3. Контроль за исполнением настоящего приказа оставляю за собой.</w:t>
      </w:r>
    </w:p>
    <w:p w:rsidR="00F22964" w:rsidRDefault="00F22964" w:rsidP="0068279D">
      <w:pPr>
        <w:autoSpaceDE w:val="0"/>
        <w:autoSpaceDN w:val="0"/>
        <w:adjustRightInd w:val="0"/>
        <w:ind w:firstLine="709"/>
        <w:jc w:val="both"/>
        <w:rPr>
          <w:sz w:val="28"/>
          <w:szCs w:val="28"/>
        </w:rPr>
      </w:pPr>
      <w:r>
        <w:rPr>
          <w:sz w:val="28"/>
          <w:szCs w:val="28"/>
        </w:rPr>
        <w:t>4. Настоящий приказ вступает в силу со дня официального опубликования и распространяет свое действие на правоотношения, возникшие с 09.06.2014.</w:t>
      </w:r>
    </w:p>
    <w:p w:rsidR="00F22964" w:rsidRDefault="00F22964" w:rsidP="0068279D">
      <w:pPr>
        <w:autoSpaceDE w:val="0"/>
        <w:autoSpaceDN w:val="0"/>
        <w:adjustRightInd w:val="0"/>
        <w:ind w:firstLine="709"/>
        <w:jc w:val="both"/>
        <w:rPr>
          <w:sz w:val="28"/>
          <w:szCs w:val="28"/>
        </w:rPr>
      </w:pPr>
    </w:p>
    <w:p w:rsidR="00F22964" w:rsidRDefault="00F22964" w:rsidP="0068279D">
      <w:pPr>
        <w:autoSpaceDE w:val="0"/>
        <w:autoSpaceDN w:val="0"/>
        <w:adjustRightInd w:val="0"/>
        <w:ind w:firstLine="709"/>
        <w:jc w:val="both"/>
        <w:rPr>
          <w:sz w:val="28"/>
          <w:szCs w:val="28"/>
        </w:rPr>
      </w:pPr>
    </w:p>
    <w:p w:rsidR="00F22964" w:rsidRDefault="00F22964" w:rsidP="0068279D">
      <w:pPr>
        <w:autoSpaceDE w:val="0"/>
        <w:autoSpaceDN w:val="0"/>
        <w:adjustRightInd w:val="0"/>
        <w:jc w:val="both"/>
        <w:rPr>
          <w:sz w:val="28"/>
          <w:szCs w:val="28"/>
        </w:rPr>
      </w:pPr>
      <w:r>
        <w:rPr>
          <w:sz w:val="28"/>
          <w:szCs w:val="28"/>
        </w:rPr>
        <w:t>Начальник департамента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Н.Г. Круглякова</w:t>
      </w:r>
    </w:p>
    <w:p w:rsidR="00F22964" w:rsidRDefault="00F22964" w:rsidP="006378F8">
      <w:pPr>
        <w:jc w:val="both"/>
        <w:rPr>
          <w:sz w:val="28"/>
          <w:szCs w:val="28"/>
        </w:rPr>
      </w:pPr>
    </w:p>
    <w:p w:rsidR="00F22964" w:rsidRDefault="00F22964" w:rsidP="006378F8">
      <w:pPr>
        <w:jc w:val="both"/>
        <w:rPr>
          <w:sz w:val="28"/>
          <w:szCs w:val="28"/>
        </w:rPr>
      </w:pPr>
    </w:p>
    <w:sectPr w:rsidR="00F22964" w:rsidSect="00D60DC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AF" w:rsidRDefault="00A373AF">
      <w:r>
        <w:separator/>
      </w:r>
    </w:p>
  </w:endnote>
  <w:endnote w:type="continuationSeparator" w:id="0">
    <w:p w:rsidR="00A373AF" w:rsidRDefault="00A3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AF" w:rsidRDefault="00A373AF">
      <w:r>
        <w:separator/>
      </w:r>
    </w:p>
  </w:footnote>
  <w:footnote w:type="continuationSeparator" w:id="0">
    <w:p w:rsidR="00A373AF" w:rsidRDefault="00A37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64" w:rsidRDefault="00A12CCD" w:rsidP="00A86FCA">
    <w:pPr>
      <w:pStyle w:val="a3"/>
      <w:framePr w:wrap="auto" w:vAnchor="text" w:hAnchor="margin" w:xAlign="center" w:y="1"/>
      <w:rPr>
        <w:rStyle w:val="a5"/>
      </w:rPr>
    </w:pPr>
    <w:r>
      <w:rPr>
        <w:rStyle w:val="a5"/>
      </w:rPr>
      <w:fldChar w:fldCharType="begin"/>
    </w:r>
    <w:r w:rsidR="00F22964">
      <w:rPr>
        <w:rStyle w:val="a5"/>
      </w:rPr>
      <w:instrText xml:space="preserve">PAGE  </w:instrText>
    </w:r>
    <w:r>
      <w:rPr>
        <w:rStyle w:val="a5"/>
      </w:rPr>
      <w:fldChar w:fldCharType="separate"/>
    </w:r>
    <w:r w:rsidR="00B5014C">
      <w:rPr>
        <w:rStyle w:val="a5"/>
        <w:noProof/>
      </w:rPr>
      <w:t>2</w:t>
    </w:r>
    <w:r>
      <w:rPr>
        <w:rStyle w:val="a5"/>
      </w:rPr>
      <w:fldChar w:fldCharType="end"/>
    </w:r>
  </w:p>
  <w:p w:rsidR="00F22964" w:rsidRDefault="00F2296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1911"/>
    <w:rsid w:val="0007198C"/>
    <w:rsid w:val="00072A59"/>
    <w:rsid w:val="00073D6E"/>
    <w:rsid w:val="000752B5"/>
    <w:rsid w:val="000767ED"/>
    <w:rsid w:val="00076881"/>
    <w:rsid w:val="0008101C"/>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D0320"/>
    <w:rsid w:val="000D0534"/>
    <w:rsid w:val="000D100B"/>
    <w:rsid w:val="000D14D0"/>
    <w:rsid w:val="000D38BA"/>
    <w:rsid w:val="000D4580"/>
    <w:rsid w:val="000D7085"/>
    <w:rsid w:val="000D70E6"/>
    <w:rsid w:val="000D7987"/>
    <w:rsid w:val="000D7ADA"/>
    <w:rsid w:val="000E0E1C"/>
    <w:rsid w:val="000E0E79"/>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749A"/>
    <w:rsid w:val="00131489"/>
    <w:rsid w:val="00132C71"/>
    <w:rsid w:val="00133216"/>
    <w:rsid w:val="001338A9"/>
    <w:rsid w:val="00135AA9"/>
    <w:rsid w:val="00136D48"/>
    <w:rsid w:val="00140E68"/>
    <w:rsid w:val="00140F9A"/>
    <w:rsid w:val="00141D13"/>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90F"/>
    <w:rsid w:val="00172685"/>
    <w:rsid w:val="00173082"/>
    <w:rsid w:val="00174353"/>
    <w:rsid w:val="00177C74"/>
    <w:rsid w:val="00182B56"/>
    <w:rsid w:val="00184335"/>
    <w:rsid w:val="00185148"/>
    <w:rsid w:val="00192ACA"/>
    <w:rsid w:val="00193698"/>
    <w:rsid w:val="001944CD"/>
    <w:rsid w:val="00195078"/>
    <w:rsid w:val="0019648E"/>
    <w:rsid w:val="001979F7"/>
    <w:rsid w:val="001A03D0"/>
    <w:rsid w:val="001A4522"/>
    <w:rsid w:val="001A7100"/>
    <w:rsid w:val="001B04E0"/>
    <w:rsid w:val="001B2456"/>
    <w:rsid w:val="001B31A0"/>
    <w:rsid w:val="001B6BFC"/>
    <w:rsid w:val="001B74E1"/>
    <w:rsid w:val="001C01CC"/>
    <w:rsid w:val="001C3D1C"/>
    <w:rsid w:val="001C7E54"/>
    <w:rsid w:val="001D137C"/>
    <w:rsid w:val="001D3407"/>
    <w:rsid w:val="001D405E"/>
    <w:rsid w:val="001D52CA"/>
    <w:rsid w:val="001D5895"/>
    <w:rsid w:val="001D5D23"/>
    <w:rsid w:val="001E0688"/>
    <w:rsid w:val="001E41D4"/>
    <w:rsid w:val="001F1760"/>
    <w:rsid w:val="001F1D8A"/>
    <w:rsid w:val="001F32C3"/>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1BB1"/>
    <w:rsid w:val="00245368"/>
    <w:rsid w:val="002502AB"/>
    <w:rsid w:val="0025065D"/>
    <w:rsid w:val="0025483D"/>
    <w:rsid w:val="00256D3A"/>
    <w:rsid w:val="0025720E"/>
    <w:rsid w:val="00261886"/>
    <w:rsid w:val="0026228D"/>
    <w:rsid w:val="002651C9"/>
    <w:rsid w:val="00265C31"/>
    <w:rsid w:val="002667B4"/>
    <w:rsid w:val="00270D42"/>
    <w:rsid w:val="00273CDA"/>
    <w:rsid w:val="00273D33"/>
    <w:rsid w:val="002756BE"/>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C32DD"/>
    <w:rsid w:val="003C4BB3"/>
    <w:rsid w:val="003C5B99"/>
    <w:rsid w:val="003C7348"/>
    <w:rsid w:val="003D092D"/>
    <w:rsid w:val="003D66D3"/>
    <w:rsid w:val="003E17D8"/>
    <w:rsid w:val="003E2369"/>
    <w:rsid w:val="003E32F6"/>
    <w:rsid w:val="003E418D"/>
    <w:rsid w:val="003E7800"/>
    <w:rsid w:val="003E785F"/>
    <w:rsid w:val="003E7CC8"/>
    <w:rsid w:val="003F4C4E"/>
    <w:rsid w:val="003F540F"/>
    <w:rsid w:val="003F79D0"/>
    <w:rsid w:val="0040112E"/>
    <w:rsid w:val="004027FE"/>
    <w:rsid w:val="00403ACB"/>
    <w:rsid w:val="004045F3"/>
    <w:rsid w:val="00404669"/>
    <w:rsid w:val="00404926"/>
    <w:rsid w:val="00412CEE"/>
    <w:rsid w:val="00413401"/>
    <w:rsid w:val="004204F4"/>
    <w:rsid w:val="00421FFA"/>
    <w:rsid w:val="00422213"/>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57DBC"/>
    <w:rsid w:val="004609A9"/>
    <w:rsid w:val="004609D7"/>
    <w:rsid w:val="00460EC9"/>
    <w:rsid w:val="00461C07"/>
    <w:rsid w:val="00461C5D"/>
    <w:rsid w:val="00464582"/>
    <w:rsid w:val="004667F9"/>
    <w:rsid w:val="00466F94"/>
    <w:rsid w:val="004710B9"/>
    <w:rsid w:val="00473186"/>
    <w:rsid w:val="00473B21"/>
    <w:rsid w:val="0047434F"/>
    <w:rsid w:val="00475615"/>
    <w:rsid w:val="0047677D"/>
    <w:rsid w:val="00480516"/>
    <w:rsid w:val="00481A3A"/>
    <w:rsid w:val="004845A7"/>
    <w:rsid w:val="004868E0"/>
    <w:rsid w:val="00491F8A"/>
    <w:rsid w:val="004925AB"/>
    <w:rsid w:val="00492D2E"/>
    <w:rsid w:val="0049331C"/>
    <w:rsid w:val="00495EED"/>
    <w:rsid w:val="00497B72"/>
    <w:rsid w:val="004A10CB"/>
    <w:rsid w:val="004A11D2"/>
    <w:rsid w:val="004A2328"/>
    <w:rsid w:val="004A25F4"/>
    <w:rsid w:val="004A4765"/>
    <w:rsid w:val="004B24EE"/>
    <w:rsid w:val="004B3901"/>
    <w:rsid w:val="004B46EC"/>
    <w:rsid w:val="004B6B49"/>
    <w:rsid w:val="004B7589"/>
    <w:rsid w:val="004C3F3A"/>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15CF7"/>
    <w:rsid w:val="00516DEA"/>
    <w:rsid w:val="00521C4B"/>
    <w:rsid w:val="00522C7B"/>
    <w:rsid w:val="00523891"/>
    <w:rsid w:val="00525004"/>
    <w:rsid w:val="00525218"/>
    <w:rsid w:val="005258AB"/>
    <w:rsid w:val="00525A3A"/>
    <w:rsid w:val="00534558"/>
    <w:rsid w:val="00534767"/>
    <w:rsid w:val="00534AD4"/>
    <w:rsid w:val="005371E6"/>
    <w:rsid w:val="005375C5"/>
    <w:rsid w:val="00540E79"/>
    <w:rsid w:val="0054125A"/>
    <w:rsid w:val="00543A1F"/>
    <w:rsid w:val="00546201"/>
    <w:rsid w:val="00546AD5"/>
    <w:rsid w:val="00547A72"/>
    <w:rsid w:val="00547B02"/>
    <w:rsid w:val="00550ED7"/>
    <w:rsid w:val="00554C61"/>
    <w:rsid w:val="00555786"/>
    <w:rsid w:val="00556D47"/>
    <w:rsid w:val="00557B1A"/>
    <w:rsid w:val="00557BE8"/>
    <w:rsid w:val="00557E2B"/>
    <w:rsid w:val="0056184B"/>
    <w:rsid w:val="00565110"/>
    <w:rsid w:val="00566FE8"/>
    <w:rsid w:val="0057046A"/>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C3A90"/>
    <w:rsid w:val="005C4614"/>
    <w:rsid w:val="005C46A1"/>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1258"/>
    <w:rsid w:val="006127AB"/>
    <w:rsid w:val="0061399B"/>
    <w:rsid w:val="00613ADB"/>
    <w:rsid w:val="006266A0"/>
    <w:rsid w:val="0063258F"/>
    <w:rsid w:val="00633413"/>
    <w:rsid w:val="006337FB"/>
    <w:rsid w:val="00634792"/>
    <w:rsid w:val="006362C7"/>
    <w:rsid w:val="006378F8"/>
    <w:rsid w:val="00641F88"/>
    <w:rsid w:val="00647C43"/>
    <w:rsid w:val="00647D82"/>
    <w:rsid w:val="00647F35"/>
    <w:rsid w:val="006508C6"/>
    <w:rsid w:val="00654E99"/>
    <w:rsid w:val="006571C9"/>
    <w:rsid w:val="00657268"/>
    <w:rsid w:val="00661A39"/>
    <w:rsid w:val="006620B3"/>
    <w:rsid w:val="00665FE4"/>
    <w:rsid w:val="00667850"/>
    <w:rsid w:val="006714D9"/>
    <w:rsid w:val="00672A9B"/>
    <w:rsid w:val="006752AD"/>
    <w:rsid w:val="006769EC"/>
    <w:rsid w:val="0068279D"/>
    <w:rsid w:val="00683E94"/>
    <w:rsid w:val="00683F60"/>
    <w:rsid w:val="006863A4"/>
    <w:rsid w:val="00687792"/>
    <w:rsid w:val="006879D6"/>
    <w:rsid w:val="0069209F"/>
    <w:rsid w:val="00695168"/>
    <w:rsid w:val="006956DD"/>
    <w:rsid w:val="00696D3B"/>
    <w:rsid w:val="006A0F48"/>
    <w:rsid w:val="006A199F"/>
    <w:rsid w:val="006A2AA5"/>
    <w:rsid w:val="006A7C37"/>
    <w:rsid w:val="006B3089"/>
    <w:rsid w:val="006B5588"/>
    <w:rsid w:val="006B5D87"/>
    <w:rsid w:val="006C29EC"/>
    <w:rsid w:val="006C2B57"/>
    <w:rsid w:val="006C2E1C"/>
    <w:rsid w:val="006C51B6"/>
    <w:rsid w:val="006C5DD6"/>
    <w:rsid w:val="006C6B54"/>
    <w:rsid w:val="006C6CA5"/>
    <w:rsid w:val="006D0708"/>
    <w:rsid w:val="006D087C"/>
    <w:rsid w:val="006D17ED"/>
    <w:rsid w:val="006D1927"/>
    <w:rsid w:val="006D261D"/>
    <w:rsid w:val="006D38D7"/>
    <w:rsid w:val="006D5A5F"/>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1DB6"/>
    <w:rsid w:val="00722FC8"/>
    <w:rsid w:val="007241F4"/>
    <w:rsid w:val="00726589"/>
    <w:rsid w:val="00727E80"/>
    <w:rsid w:val="007302B5"/>
    <w:rsid w:val="00731E9D"/>
    <w:rsid w:val="00733EC9"/>
    <w:rsid w:val="00740700"/>
    <w:rsid w:val="0074378F"/>
    <w:rsid w:val="0074789A"/>
    <w:rsid w:val="00750E9E"/>
    <w:rsid w:val="0075138F"/>
    <w:rsid w:val="007515D1"/>
    <w:rsid w:val="007516AF"/>
    <w:rsid w:val="0075495B"/>
    <w:rsid w:val="00755228"/>
    <w:rsid w:val="00756CD0"/>
    <w:rsid w:val="00756E9E"/>
    <w:rsid w:val="007609F1"/>
    <w:rsid w:val="00760A74"/>
    <w:rsid w:val="007622DC"/>
    <w:rsid w:val="00766611"/>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466A"/>
    <w:rsid w:val="007B7F89"/>
    <w:rsid w:val="007C02C0"/>
    <w:rsid w:val="007C0E2B"/>
    <w:rsid w:val="007C4DE3"/>
    <w:rsid w:val="007C4E87"/>
    <w:rsid w:val="007C7F20"/>
    <w:rsid w:val="007D0FF6"/>
    <w:rsid w:val="007D1227"/>
    <w:rsid w:val="007D400C"/>
    <w:rsid w:val="007D4F0C"/>
    <w:rsid w:val="007D587F"/>
    <w:rsid w:val="007D6505"/>
    <w:rsid w:val="007D7F83"/>
    <w:rsid w:val="007E0CC5"/>
    <w:rsid w:val="007E44C7"/>
    <w:rsid w:val="007E554B"/>
    <w:rsid w:val="007E7508"/>
    <w:rsid w:val="007F097C"/>
    <w:rsid w:val="007F134F"/>
    <w:rsid w:val="007F19FF"/>
    <w:rsid w:val="007F1CA6"/>
    <w:rsid w:val="007F41A1"/>
    <w:rsid w:val="007F57EA"/>
    <w:rsid w:val="007F713D"/>
    <w:rsid w:val="007F76C7"/>
    <w:rsid w:val="00800F6F"/>
    <w:rsid w:val="00801CB8"/>
    <w:rsid w:val="00804590"/>
    <w:rsid w:val="008054EF"/>
    <w:rsid w:val="00806ADC"/>
    <w:rsid w:val="00812DFE"/>
    <w:rsid w:val="00813222"/>
    <w:rsid w:val="00813D26"/>
    <w:rsid w:val="0081673F"/>
    <w:rsid w:val="0081765C"/>
    <w:rsid w:val="00821071"/>
    <w:rsid w:val="00824E6E"/>
    <w:rsid w:val="008256F1"/>
    <w:rsid w:val="00825D7E"/>
    <w:rsid w:val="00831356"/>
    <w:rsid w:val="00831F44"/>
    <w:rsid w:val="008358CE"/>
    <w:rsid w:val="0083600E"/>
    <w:rsid w:val="008362F0"/>
    <w:rsid w:val="00836344"/>
    <w:rsid w:val="0083707A"/>
    <w:rsid w:val="00843E52"/>
    <w:rsid w:val="00843F42"/>
    <w:rsid w:val="00847A6B"/>
    <w:rsid w:val="00851981"/>
    <w:rsid w:val="008558AF"/>
    <w:rsid w:val="008558BB"/>
    <w:rsid w:val="00855A87"/>
    <w:rsid w:val="00864A91"/>
    <w:rsid w:val="0087072A"/>
    <w:rsid w:val="00871F85"/>
    <w:rsid w:val="00874721"/>
    <w:rsid w:val="00877E47"/>
    <w:rsid w:val="008823F5"/>
    <w:rsid w:val="00884AF2"/>
    <w:rsid w:val="00884E90"/>
    <w:rsid w:val="0088503B"/>
    <w:rsid w:val="00885D1A"/>
    <w:rsid w:val="008947E6"/>
    <w:rsid w:val="00897D36"/>
    <w:rsid w:val="008A0ADD"/>
    <w:rsid w:val="008A1D06"/>
    <w:rsid w:val="008A2319"/>
    <w:rsid w:val="008A4ED5"/>
    <w:rsid w:val="008B0B17"/>
    <w:rsid w:val="008B108F"/>
    <w:rsid w:val="008B1423"/>
    <w:rsid w:val="008B6C4E"/>
    <w:rsid w:val="008C0641"/>
    <w:rsid w:val="008C0E82"/>
    <w:rsid w:val="008C1011"/>
    <w:rsid w:val="008C5628"/>
    <w:rsid w:val="008C6F3F"/>
    <w:rsid w:val="008D1753"/>
    <w:rsid w:val="008D1B2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5BCB"/>
    <w:rsid w:val="00930B69"/>
    <w:rsid w:val="0093235B"/>
    <w:rsid w:val="00934F8D"/>
    <w:rsid w:val="00935BB7"/>
    <w:rsid w:val="0093601E"/>
    <w:rsid w:val="00937714"/>
    <w:rsid w:val="00945502"/>
    <w:rsid w:val="00950140"/>
    <w:rsid w:val="00950DCB"/>
    <w:rsid w:val="00953E77"/>
    <w:rsid w:val="00954963"/>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A0D57"/>
    <w:rsid w:val="009A3480"/>
    <w:rsid w:val="009A3590"/>
    <w:rsid w:val="009A40F9"/>
    <w:rsid w:val="009B3AEA"/>
    <w:rsid w:val="009B4C34"/>
    <w:rsid w:val="009B4DAD"/>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C7F"/>
    <w:rsid w:val="009F61D2"/>
    <w:rsid w:val="009F75CE"/>
    <w:rsid w:val="00A00798"/>
    <w:rsid w:val="00A00905"/>
    <w:rsid w:val="00A014EE"/>
    <w:rsid w:val="00A05034"/>
    <w:rsid w:val="00A11343"/>
    <w:rsid w:val="00A12AFC"/>
    <w:rsid w:val="00A12CCD"/>
    <w:rsid w:val="00A135DE"/>
    <w:rsid w:val="00A13D5E"/>
    <w:rsid w:val="00A16720"/>
    <w:rsid w:val="00A1717A"/>
    <w:rsid w:val="00A20C36"/>
    <w:rsid w:val="00A21FB2"/>
    <w:rsid w:val="00A24C6D"/>
    <w:rsid w:val="00A26C72"/>
    <w:rsid w:val="00A30FF1"/>
    <w:rsid w:val="00A373AF"/>
    <w:rsid w:val="00A42509"/>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E84"/>
    <w:rsid w:val="00A72104"/>
    <w:rsid w:val="00A74704"/>
    <w:rsid w:val="00A7510C"/>
    <w:rsid w:val="00A773EE"/>
    <w:rsid w:val="00A80DF2"/>
    <w:rsid w:val="00A85294"/>
    <w:rsid w:val="00A864BC"/>
    <w:rsid w:val="00A86FCA"/>
    <w:rsid w:val="00A87025"/>
    <w:rsid w:val="00A94E3D"/>
    <w:rsid w:val="00A96108"/>
    <w:rsid w:val="00AA0390"/>
    <w:rsid w:val="00AA1326"/>
    <w:rsid w:val="00AA137B"/>
    <w:rsid w:val="00AA2FE6"/>
    <w:rsid w:val="00AA425E"/>
    <w:rsid w:val="00AA68BB"/>
    <w:rsid w:val="00AA6A7A"/>
    <w:rsid w:val="00AB21FC"/>
    <w:rsid w:val="00AB5796"/>
    <w:rsid w:val="00AB6D38"/>
    <w:rsid w:val="00AB7431"/>
    <w:rsid w:val="00AB780F"/>
    <w:rsid w:val="00AB7EA1"/>
    <w:rsid w:val="00AC0E7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30E8"/>
    <w:rsid w:val="00AF54B5"/>
    <w:rsid w:val="00AF6765"/>
    <w:rsid w:val="00AF76DB"/>
    <w:rsid w:val="00AF7993"/>
    <w:rsid w:val="00B01D53"/>
    <w:rsid w:val="00B03ABD"/>
    <w:rsid w:val="00B13B88"/>
    <w:rsid w:val="00B13E7A"/>
    <w:rsid w:val="00B1501D"/>
    <w:rsid w:val="00B1770D"/>
    <w:rsid w:val="00B20B9E"/>
    <w:rsid w:val="00B230D3"/>
    <w:rsid w:val="00B2489E"/>
    <w:rsid w:val="00B258DC"/>
    <w:rsid w:val="00B26EF7"/>
    <w:rsid w:val="00B271BC"/>
    <w:rsid w:val="00B27C3B"/>
    <w:rsid w:val="00B30EA6"/>
    <w:rsid w:val="00B3392B"/>
    <w:rsid w:val="00B34F79"/>
    <w:rsid w:val="00B4128A"/>
    <w:rsid w:val="00B416C3"/>
    <w:rsid w:val="00B438F5"/>
    <w:rsid w:val="00B45473"/>
    <w:rsid w:val="00B47564"/>
    <w:rsid w:val="00B47FFA"/>
    <w:rsid w:val="00B5014C"/>
    <w:rsid w:val="00B51AA6"/>
    <w:rsid w:val="00B53D9C"/>
    <w:rsid w:val="00B55AA4"/>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6637"/>
    <w:rsid w:val="00BC0D99"/>
    <w:rsid w:val="00BC365C"/>
    <w:rsid w:val="00BC5D39"/>
    <w:rsid w:val="00BD0CF5"/>
    <w:rsid w:val="00BD2EB2"/>
    <w:rsid w:val="00BD34DA"/>
    <w:rsid w:val="00BD374D"/>
    <w:rsid w:val="00BD59E8"/>
    <w:rsid w:val="00BE38A3"/>
    <w:rsid w:val="00BE50AA"/>
    <w:rsid w:val="00BE7231"/>
    <w:rsid w:val="00BE7696"/>
    <w:rsid w:val="00BE7C8E"/>
    <w:rsid w:val="00BF06CF"/>
    <w:rsid w:val="00BF4C38"/>
    <w:rsid w:val="00BF5178"/>
    <w:rsid w:val="00BF69EB"/>
    <w:rsid w:val="00C020E0"/>
    <w:rsid w:val="00C03586"/>
    <w:rsid w:val="00C04066"/>
    <w:rsid w:val="00C04088"/>
    <w:rsid w:val="00C05E28"/>
    <w:rsid w:val="00C07711"/>
    <w:rsid w:val="00C11869"/>
    <w:rsid w:val="00C11B25"/>
    <w:rsid w:val="00C120B2"/>
    <w:rsid w:val="00C13BF9"/>
    <w:rsid w:val="00C13C3A"/>
    <w:rsid w:val="00C1470D"/>
    <w:rsid w:val="00C15D9C"/>
    <w:rsid w:val="00C17C6B"/>
    <w:rsid w:val="00C20616"/>
    <w:rsid w:val="00C25E09"/>
    <w:rsid w:val="00C30031"/>
    <w:rsid w:val="00C31749"/>
    <w:rsid w:val="00C321BA"/>
    <w:rsid w:val="00C35488"/>
    <w:rsid w:val="00C356E3"/>
    <w:rsid w:val="00C35C12"/>
    <w:rsid w:val="00C401A2"/>
    <w:rsid w:val="00C40A14"/>
    <w:rsid w:val="00C41D7C"/>
    <w:rsid w:val="00C42B60"/>
    <w:rsid w:val="00C430EA"/>
    <w:rsid w:val="00C43B6E"/>
    <w:rsid w:val="00C44617"/>
    <w:rsid w:val="00C44D6B"/>
    <w:rsid w:val="00C46211"/>
    <w:rsid w:val="00C50BBD"/>
    <w:rsid w:val="00C50BD3"/>
    <w:rsid w:val="00C55DDD"/>
    <w:rsid w:val="00C57EC5"/>
    <w:rsid w:val="00C6231A"/>
    <w:rsid w:val="00C6240B"/>
    <w:rsid w:val="00C64313"/>
    <w:rsid w:val="00C668AA"/>
    <w:rsid w:val="00C678DF"/>
    <w:rsid w:val="00C707B4"/>
    <w:rsid w:val="00C716AC"/>
    <w:rsid w:val="00C720B1"/>
    <w:rsid w:val="00C7685F"/>
    <w:rsid w:val="00C768FC"/>
    <w:rsid w:val="00C77AE5"/>
    <w:rsid w:val="00C77B12"/>
    <w:rsid w:val="00C8330A"/>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5D3"/>
    <w:rsid w:val="00CC4AC0"/>
    <w:rsid w:val="00CC7DFD"/>
    <w:rsid w:val="00CC7E34"/>
    <w:rsid w:val="00CD0F27"/>
    <w:rsid w:val="00CD262F"/>
    <w:rsid w:val="00CD33CB"/>
    <w:rsid w:val="00CE0FA7"/>
    <w:rsid w:val="00CE21F1"/>
    <w:rsid w:val="00CE73C0"/>
    <w:rsid w:val="00CE788D"/>
    <w:rsid w:val="00CF4164"/>
    <w:rsid w:val="00CF56F5"/>
    <w:rsid w:val="00CF68DD"/>
    <w:rsid w:val="00CF7B9E"/>
    <w:rsid w:val="00CF7C99"/>
    <w:rsid w:val="00D00D0A"/>
    <w:rsid w:val="00D02EAE"/>
    <w:rsid w:val="00D06A30"/>
    <w:rsid w:val="00D114C3"/>
    <w:rsid w:val="00D27550"/>
    <w:rsid w:val="00D3190A"/>
    <w:rsid w:val="00D32724"/>
    <w:rsid w:val="00D33A11"/>
    <w:rsid w:val="00D3493F"/>
    <w:rsid w:val="00D36A0B"/>
    <w:rsid w:val="00D36BD2"/>
    <w:rsid w:val="00D40CFE"/>
    <w:rsid w:val="00D411EC"/>
    <w:rsid w:val="00D4138C"/>
    <w:rsid w:val="00D424F5"/>
    <w:rsid w:val="00D43362"/>
    <w:rsid w:val="00D46C2C"/>
    <w:rsid w:val="00D4799E"/>
    <w:rsid w:val="00D50F78"/>
    <w:rsid w:val="00D52EA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2A97"/>
    <w:rsid w:val="00DB3025"/>
    <w:rsid w:val="00DB342D"/>
    <w:rsid w:val="00DB627C"/>
    <w:rsid w:val="00DB7C73"/>
    <w:rsid w:val="00DC3582"/>
    <w:rsid w:val="00DC481C"/>
    <w:rsid w:val="00DC4E96"/>
    <w:rsid w:val="00DC53C9"/>
    <w:rsid w:val="00DD1329"/>
    <w:rsid w:val="00DD7B1F"/>
    <w:rsid w:val="00DE0510"/>
    <w:rsid w:val="00DE3662"/>
    <w:rsid w:val="00DE485D"/>
    <w:rsid w:val="00DE5025"/>
    <w:rsid w:val="00DE505A"/>
    <w:rsid w:val="00DE6703"/>
    <w:rsid w:val="00DF0143"/>
    <w:rsid w:val="00DF0BE4"/>
    <w:rsid w:val="00DF2E3F"/>
    <w:rsid w:val="00DF37EC"/>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8AF"/>
    <w:rsid w:val="00E32471"/>
    <w:rsid w:val="00E33CEC"/>
    <w:rsid w:val="00E459AE"/>
    <w:rsid w:val="00E46458"/>
    <w:rsid w:val="00E47C20"/>
    <w:rsid w:val="00E50771"/>
    <w:rsid w:val="00E51D89"/>
    <w:rsid w:val="00E524B3"/>
    <w:rsid w:val="00E53992"/>
    <w:rsid w:val="00E54735"/>
    <w:rsid w:val="00E561C1"/>
    <w:rsid w:val="00E5666D"/>
    <w:rsid w:val="00E56CEB"/>
    <w:rsid w:val="00E6200B"/>
    <w:rsid w:val="00E62D0C"/>
    <w:rsid w:val="00E6569E"/>
    <w:rsid w:val="00E6658E"/>
    <w:rsid w:val="00E70358"/>
    <w:rsid w:val="00E71DCF"/>
    <w:rsid w:val="00E74D9D"/>
    <w:rsid w:val="00E76C3D"/>
    <w:rsid w:val="00E77CB5"/>
    <w:rsid w:val="00E810A6"/>
    <w:rsid w:val="00E81B6B"/>
    <w:rsid w:val="00E824D1"/>
    <w:rsid w:val="00E8339E"/>
    <w:rsid w:val="00E85252"/>
    <w:rsid w:val="00E8596D"/>
    <w:rsid w:val="00E85BDF"/>
    <w:rsid w:val="00E85D1F"/>
    <w:rsid w:val="00E90DAF"/>
    <w:rsid w:val="00EA0737"/>
    <w:rsid w:val="00EA1344"/>
    <w:rsid w:val="00EA15AE"/>
    <w:rsid w:val="00EA1CF6"/>
    <w:rsid w:val="00EA2C72"/>
    <w:rsid w:val="00EA3979"/>
    <w:rsid w:val="00EA71A2"/>
    <w:rsid w:val="00EA7BA1"/>
    <w:rsid w:val="00EA7F53"/>
    <w:rsid w:val="00EB54FF"/>
    <w:rsid w:val="00EC3D00"/>
    <w:rsid w:val="00EC44C4"/>
    <w:rsid w:val="00EC4776"/>
    <w:rsid w:val="00EC6814"/>
    <w:rsid w:val="00EC72E0"/>
    <w:rsid w:val="00ED229C"/>
    <w:rsid w:val="00ED3AA7"/>
    <w:rsid w:val="00ED5981"/>
    <w:rsid w:val="00ED6B2C"/>
    <w:rsid w:val="00EE0452"/>
    <w:rsid w:val="00EE1CD6"/>
    <w:rsid w:val="00EE29D1"/>
    <w:rsid w:val="00EE3294"/>
    <w:rsid w:val="00EE3605"/>
    <w:rsid w:val="00EE39E3"/>
    <w:rsid w:val="00EE4511"/>
    <w:rsid w:val="00EE4573"/>
    <w:rsid w:val="00EF0A24"/>
    <w:rsid w:val="00EF37A7"/>
    <w:rsid w:val="00F02C0D"/>
    <w:rsid w:val="00F04AC0"/>
    <w:rsid w:val="00F10FFA"/>
    <w:rsid w:val="00F134B4"/>
    <w:rsid w:val="00F1511A"/>
    <w:rsid w:val="00F1535A"/>
    <w:rsid w:val="00F173C6"/>
    <w:rsid w:val="00F22964"/>
    <w:rsid w:val="00F234CF"/>
    <w:rsid w:val="00F23C10"/>
    <w:rsid w:val="00F24236"/>
    <w:rsid w:val="00F24FD9"/>
    <w:rsid w:val="00F26C14"/>
    <w:rsid w:val="00F279A3"/>
    <w:rsid w:val="00F3402B"/>
    <w:rsid w:val="00F34E4D"/>
    <w:rsid w:val="00F368D5"/>
    <w:rsid w:val="00F371CA"/>
    <w:rsid w:val="00F37653"/>
    <w:rsid w:val="00F40B37"/>
    <w:rsid w:val="00F45813"/>
    <w:rsid w:val="00F47C34"/>
    <w:rsid w:val="00F51577"/>
    <w:rsid w:val="00F5276D"/>
    <w:rsid w:val="00F52978"/>
    <w:rsid w:val="00F52995"/>
    <w:rsid w:val="00F52B95"/>
    <w:rsid w:val="00F5395A"/>
    <w:rsid w:val="00F55D47"/>
    <w:rsid w:val="00F616F5"/>
    <w:rsid w:val="00F62520"/>
    <w:rsid w:val="00F627D8"/>
    <w:rsid w:val="00F65094"/>
    <w:rsid w:val="00F670F8"/>
    <w:rsid w:val="00F70628"/>
    <w:rsid w:val="00F70F2A"/>
    <w:rsid w:val="00F71090"/>
    <w:rsid w:val="00F72E92"/>
    <w:rsid w:val="00F73A08"/>
    <w:rsid w:val="00F81F51"/>
    <w:rsid w:val="00F822B4"/>
    <w:rsid w:val="00F84332"/>
    <w:rsid w:val="00F855E2"/>
    <w:rsid w:val="00F85CDC"/>
    <w:rsid w:val="00F957E9"/>
    <w:rsid w:val="00FA0781"/>
    <w:rsid w:val="00FA1EAE"/>
    <w:rsid w:val="00FA2E57"/>
    <w:rsid w:val="00FA4C79"/>
    <w:rsid w:val="00FA5CAD"/>
    <w:rsid w:val="00FA7234"/>
    <w:rsid w:val="00FB14A7"/>
    <w:rsid w:val="00FB14C2"/>
    <w:rsid w:val="00FB365F"/>
    <w:rsid w:val="00FB43B5"/>
    <w:rsid w:val="00FB45FD"/>
    <w:rsid w:val="00FB5797"/>
    <w:rsid w:val="00FC21F4"/>
    <w:rsid w:val="00FC3418"/>
    <w:rsid w:val="00FC498C"/>
    <w:rsid w:val="00FC4DD4"/>
    <w:rsid w:val="00FC602B"/>
    <w:rsid w:val="00FC67FC"/>
    <w:rsid w:val="00FC717B"/>
    <w:rsid w:val="00FD0424"/>
    <w:rsid w:val="00FD0B38"/>
    <w:rsid w:val="00FD12D5"/>
    <w:rsid w:val="00FE1B02"/>
    <w:rsid w:val="00FE4DEE"/>
    <w:rsid w:val="00FE565E"/>
    <w:rsid w:val="00FE77B4"/>
    <w:rsid w:val="00FF03E8"/>
    <w:rsid w:val="00FF10C8"/>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locked/>
    <w:rsid w:val="00A12CCD"/>
    <w:rPr>
      <w:sz w:val="24"/>
      <w:szCs w:val="24"/>
    </w:rPr>
  </w:style>
  <w:style w:type="character" w:styleId="a5">
    <w:name w:val="page number"/>
    <w:basedOn w:val="a0"/>
    <w:uiPriority w:val="99"/>
    <w:rsid w:val="00D60DC3"/>
  </w:style>
  <w:style w:type="paragraph" w:customStyle="1" w:styleId="ConsPlusNormal">
    <w:name w:val="ConsPlusNormal"/>
    <w:uiPriority w:val="99"/>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subject/>
  <dc:creator>K3182</dc:creator>
  <cp:keywords/>
  <dc:description/>
  <cp:lastModifiedBy>SVESHNIKOVA</cp:lastModifiedBy>
  <cp:revision>7</cp:revision>
  <cp:lastPrinted>2014-08-21T03:36:00Z</cp:lastPrinted>
  <dcterms:created xsi:type="dcterms:W3CDTF">2014-08-20T04:33:00Z</dcterms:created>
  <dcterms:modified xsi:type="dcterms:W3CDTF">2014-09-04T07:36:00Z</dcterms:modified>
</cp:coreProperties>
</file>